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BD" w:rsidRDefault="00C878BD" w:rsidP="00E42CF2">
      <w:pPr>
        <w:spacing w:after="0"/>
      </w:pPr>
    </w:p>
    <w:p w:rsidR="00875F1F" w:rsidRDefault="003E4569" w:rsidP="00875F1F">
      <w:pPr>
        <w:jc w:val="center"/>
      </w:pPr>
      <w:r>
        <w:t>ZÁKLADNÍ ŠKOLA OLDŘIŠ</w:t>
      </w:r>
      <w:r w:rsidR="00875F1F">
        <w:t>, OKRES SVITAVY</w:t>
      </w:r>
    </w:p>
    <w:p w:rsidR="00875F1F" w:rsidRDefault="000542B2" w:rsidP="00875F1F">
      <w:pPr>
        <w:pStyle w:val="Nadpis1"/>
        <w:jc w:val="center"/>
      </w:pPr>
      <w:r>
        <w:t>Učební plán pro školní rok 2025/2026</w:t>
      </w:r>
    </w:p>
    <w:p w:rsidR="00875F1F" w:rsidRDefault="00875F1F" w:rsidP="00875F1F">
      <w:pPr>
        <w:pStyle w:val="Nadpis1"/>
        <w:rPr>
          <w:sz w:val="16"/>
          <w:szCs w:val="16"/>
        </w:rPr>
      </w:pPr>
    </w:p>
    <w:p w:rsidR="00875F1F" w:rsidRDefault="00875F1F" w:rsidP="00875F1F">
      <w:pPr>
        <w:pStyle w:val="Nadpis1"/>
        <w:rPr>
          <w:sz w:val="16"/>
          <w:szCs w:val="16"/>
        </w:rPr>
      </w:pPr>
    </w:p>
    <w:p w:rsidR="00875F1F" w:rsidRDefault="00875F1F" w:rsidP="00875F1F">
      <w:pPr>
        <w:pStyle w:val="Nadpis1"/>
        <w:jc w:val="center"/>
        <w:rPr>
          <w:sz w:val="24"/>
        </w:rPr>
      </w:pPr>
      <w:r>
        <w:rPr>
          <w:sz w:val="24"/>
        </w:rPr>
        <w:t>Vyučuje se podle vzdělávacího programu:</w:t>
      </w:r>
    </w:p>
    <w:p w:rsidR="00875F1F" w:rsidRDefault="00875F1F" w:rsidP="00875F1F">
      <w:pPr>
        <w:pStyle w:val="Nadpis1"/>
        <w:rPr>
          <w:sz w:val="24"/>
        </w:rPr>
      </w:pPr>
    </w:p>
    <w:p w:rsidR="00875F1F" w:rsidRDefault="00875F1F" w:rsidP="00875F1F">
      <w:pPr>
        <w:pStyle w:val="Nadpis1"/>
        <w:rPr>
          <w:sz w:val="24"/>
        </w:rPr>
      </w:pPr>
    </w:p>
    <w:p w:rsidR="00875F1F" w:rsidRPr="00875F1F" w:rsidRDefault="00B578D6" w:rsidP="00875F1F">
      <w:pPr>
        <w:pStyle w:val="Nadpis1"/>
        <w:jc w:val="center"/>
        <w:rPr>
          <w:sz w:val="28"/>
          <w:szCs w:val="28"/>
          <w:u w:val="none"/>
        </w:rPr>
      </w:pPr>
      <w:r w:rsidRPr="00875F1F">
        <w:rPr>
          <w:b w:val="0"/>
          <w:sz w:val="28"/>
          <w:szCs w:val="28"/>
          <w:u w:val="none"/>
        </w:rPr>
        <w:t>ŠVP pro ZV</w:t>
      </w:r>
      <w:r w:rsidRPr="00875F1F">
        <w:rPr>
          <w:sz w:val="28"/>
          <w:szCs w:val="28"/>
          <w:u w:val="none"/>
        </w:rPr>
        <w:t xml:space="preserve">  </w:t>
      </w:r>
      <w:r w:rsidR="00875F1F" w:rsidRPr="00875F1F">
        <w:rPr>
          <w:sz w:val="28"/>
          <w:szCs w:val="28"/>
          <w:u w:val="none"/>
        </w:rPr>
        <w:t xml:space="preserve">ŠKOLA STOKRÁT JINAK </w:t>
      </w:r>
    </w:p>
    <w:p w:rsidR="00875F1F" w:rsidRDefault="00875F1F" w:rsidP="00875F1F">
      <w:pPr>
        <w:rPr>
          <w:sz w:val="24"/>
        </w:rPr>
      </w:pPr>
    </w:p>
    <w:bookmarkStart w:id="0" w:name="_MON_1501945427"/>
    <w:bookmarkEnd w:id="0"/>
    <w:p w:rsidR="00875F1F" w:rsidRDefault="00012C29" w:rsidP="00875F1F">
      <w:pPr>
        <w:jc w:val="center"/>
      </w:pPr>
      <w:r w:rsidRPr="008023CE">
        <w:rPr>
          <w:rFonts w:ascii="Arial" w:eastAsia="Times New Roman" w:hAnsi="Arial" w:cs="Arial"/>
          <w:sz w:val="24"/>
          <w:szCs w:val="24"/>
        </w:rPr>
        <w:object w:dxaOrig="7216" w:dyaOrig="3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4pt;height:153.6pt" o:ole="">
            <v:imagedata r:id="rId6" o:title=""/>
          </v:shape>
          <o:OLEObject Type="Embed" ProgID="Excel.Sheet.8" ShapeID="_x0000_i1025" DrawAspect="Content" ObjectID="_1815846246" r:id="rId7"/>
        </w:object>
      </w:r>
    </w:p>
    <w:p w:rsidR="00875F1F" w:rsidRDefault="00875F1F" w:rsidP="00875F1F">
      <w:pPr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Poznámky: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V 1.-3.ročníku</w:t>
      </w:r>
      <w:proofErr w:type="gramEnd"/>
      <w:r>
        <w:rPr>
          <w:sz w:val="20"/>
          <w:szCs w:val="20"/>
        </w:rPr>
        <w:t xml:space="preserve">  lze vyučovat předmětům v blocích, v menších časových celcích než je 1 vyučovací hodina a jednotlivé činnosti kombinovat a propojovat při zachování celkové týdenní časové dotace pro jednotlivé vyučovací předměty.</w:t>
      </w:r>
    </w:p>
    <w:p w:rsidR="00875F1F" w:rsidRDefault="00875F1F" w:rsidP="00875F1F">
      <w:pPr>
        <w:pStyle w:val="Nadpis2"/>
      </w:pPr>
      <w:r>
        <w:t>Český jazyk</w:t>
      </w:r>
    </w:p>
    <w:p w:rsidR="00875F1F" w:rsidRDefault="00875F1F" w:rsidP="00875F1F">
      <w:pPr>
        <w:jc w:val="both"/>
        <w:rPr>
          <w:sz w:val="16"/>
          <w:szCs w:val="16"/>
        </w:rPr>
      </w:pPr>
    </w:p>
    <w:p w:rsidR="00875F1F" w:rsidRDefault="00875F1F" w:rsidP="00875F1F">
      <w:pPr>
        <w:jc w:val="both"/>
        <w:rPr>
          <w:sz w:val="20"/>
        </w:rPr>
      </w:pPr>
      <w:r>
        <w:rPr>
          <w:sz w:val="20"/>
        </w:rPr>
        <w:t xml:space="preserve">V    </w:t>
      </w:r>
      <w:r>
        <w:rPr>
          <w:b/>
          <w:bCs/>
          <w:sz w:val="20"/>
        </w:rPr>
        <w:t xml:space="preserve">1. </w:t>
      </w:r>
      <w:proofErr w:type="gramStart"/>
      <w:r>
        <w:rPr>
          <w:b/>
          <w:bCs/>
          <w:sz w:val="20"/>
        </w:rPr>
        <w:t>ročníku</w:t>
      </w:r>
      <w:r>
        <w:rPr>
          <w:sz w:val="20"/>
        </w:rPr>
        <w:t xml:space="preserve">   má</w:t>
      </w:r>
      <w:proofErr w:type="gramEnd"/>
      <w:r>
        <w:rPr>
          <w:sz w:val="20"/>
        </w:rPr>
        <w:t xml:space="preserve"> komplexní charakter.</w:t>
      </w:r>
    </w:p>
    <w:p w:rsidR="00875F1F" w:rsidRDefault="00875F1F" w:rsidP="00875F1F">
      <w:pPr>
        <w:jc w:val="both"/>
        <w:rPr>
          <w:sz w:val="20"/>
        </w:rPr>
      </w:pPr>
      <w:r>
        <w:rPr>
          <w:sz w:val="20"/>
        </w:rPr>
        <w:t xml:space="preserve">Ve </w:t>
      </w:r>
      <w:r>
        <w:rPr>
          <w:b/>
          <w:bCs/>
          <w:sz w:val="20"/>
        </w:rPr>
        <w:t xml:space="preserve">2. – 5. </w:t>
      </w:r>
      <w:proofErr w:type="gramStart"/>
      <w:r>
        <w:rPr>
          <w:b/>
          <w:bCs/>
          <w:sz w:val="20"/>
        </w:rPr>
        <w:t xml:space="preserve">ročníku </w:t>
      </w:r>
      <w:r>
        <w:rPr>
          <w:sz w:val="20"/>
        </w:rPr>
        <w:t xml:space="preserve"> má</w:t>
      </w:r>
      <w:proofErr w:type="gramEnd"/>
      <w:r>
        <w:rPr>
          <w:sz w:val="20"/>
        </w:rPr>
        <w:t xml:space="preserve"> složky specifického charakteru, o časové dotaci jednotlivých složek rozhoduje vyučující.</w:t>
      </w:r>
    </w:p>
    <w:p w:rsidR="00875F1F" w:rsidRDefault="00875F1F" w:rsidP="00875F1F">
      <w:pPr>
        <w:numPr>
          <w:ilvl w:val="0"/>
          <w:numId w:val="1"/>
        </w:numPr>
        <w:tabs>
          <w:tab w:val="num" w:pos="2484"/>
        </w:tabs>
        <w:spacing w:after="0" w:line="240" w:lineRule="auto"/>
        <w:ind w:left="2484"/>
        <w:jc w:val="both"/>
        <w:rPr>
          <w:sz w:val="20"/>
        </w:rPr>
      </w:pPr>
      <w:r w:rsidRPr="00875F1F">
        <w:rPr>
          <w:sz w:val="20"/>
        </w:rPr>
        <w:t xml:space="preserve">literární výchova (ŠVP)  </w:t>
      </w:r>
    </w:p>
    <w:p w:rsidR="00875F1F" w:rsidRPr="00875F1F" w:rsidRDefault="00875F1F" w:rsidP="00875F1F">
      <w:pPr>
        <w:numPr>
          <w:ilvl w:val="0"/>
          <w:numId w:val="1"/>
        </w:numPr>
        <w:tabs>
          <w:tab w:val="num" w:pos="2484"/>
        </w:tabs>
        <w:spacing w:after="0" w:line="240" w:lineRule="auto"/>
        <w:ind w:left="2484"/>
        <w:jc w:val="both"/>
        <w:rPr>
          <w:sz w:val="20"/>
        </w:rPr>
      </w:pPr>
      <w:r w:rsidRPr="00875F1F">
        <w:rPr>
          <w:sz w:val="20"/>
        </w:rPr>
        <w:t xml:space="preserve">jazyková výchova (ŠVP) </w:t>
      </w:r>
    </w:p>
    <w:p w:rsidR="00875F1F" w:rsidRDefault="00875F1F" w:rsidP="00875F1F">
      <w:pPr>
        <w:numPr>
          <w:ilvl w:val="0"/>
          <w:numId w:val="1"/>
        </w:numPr>
        <w:tabs>
          <w:tab w:val="num" w:pos="2484"/>
        </w:tabs>
        <w:spacing w:after="0" w:line="240" w:lineRule="auto"/>
        <w:ind w:left="2484"/>
        <w:jc w:val="both"/>
        <w:rPr>
          <w:sz w:val="20"/>
        </w:rPr>
      </w:pPr>
      <w:r>
        <w:rPr>
          <w:sz w:val="20"/>
        </w:rPr>
        <w:t xml:space="preserve">komunikační a slohová výchova (ŠVP)  </w:t>
      </w:r>
    </w:p>
    <w:p w:rsidR="00875F1F" w:rsidRDefault="00875F1F" w:rsidP="00875F1F">
      <w:pPr>
        <w:numPr>
          <w:ilvl w:val="0"/>
          <w:numId w:val="1"/>
        </w:numPr>
        <w:tabs>
          <w:tab w:val="num" w:pos="2484"/>
        </w:tabs>
        <w:spacing w:after="0" w:line="240" w:lineRule="auto"/>
        <w:ind w:left="2484"/>
        <w:jc w:val="both"/>
        <w:rPr>
          <w:sz w:val="20"/>
        </w:rPr>
      </w:pPr>
      <w:r>
        <w:rPr>
          <w:sz w:val="20"/>
        </w:rPr>
        <w:t>psaní</w:t>
      </w:r>
    </w:p>
    <w:p w:rsidR="00875F1F" w:rsidRDefault="00875F1F" w:rsidP="00875F1F">
      <w:pPr>
        <w:spacing w:after="0" w:line="240" w:lineRule="auto"/>
        <w:jc w:val="both"/>
        <w:rPr>
          <w:sz w:val="20"/>
        </w:rPr>
      </w:pPr>
    </w:p>
    <w:p w:rsidR="00875F1F" w:rsidRDefault="00875F1F" w:rsidP="00875F1F">
      <w:pPr>
        <w:spacing w:after="0" w:line="240" w:lineRule="auto"/>
        <w:jc w:val="both"/>
        <w:rPr>
          <w:sz w:val="20"/>
        </w:rPr>
      </w:pPr>
      <w:proofErr w:type="gramStart"/>
      <w:r>
        <w:rPr>
          <w:sz w:val="20"/>
        </w:rPr>
        <w:t xml:space="preserve">Ve  </w:t>
      </w:r>
      <w:r>
        <w:rPr>
          <w:b/>
          <w:bCs/>
          <w:sz w:val="20"/>
        </w:rPr>
        <w:t>2. – 5. ročníku</w:t>
      </w:r>
      <w:proofErr w:type="gramEnd"/>
      <w:r>
        <w:rPr>
          <w:b/>
          <w:bCs/>
          <w:sz w:val="20"/>
        </w:rPr>
        <w:t xml:space="preserve"> </w:t>
      </w:r>
      <w:r>
        <w:rPr>
          <w:sz w:val="20"/>
        </w:rPr>
        <w:t>se vyučuje psaní zpravidla v menších časových úsecích, než je celá vyučovací hodina.</w:t>
      </w:r>
    </w:p>
    <w:p w:rsidR="00875F1F" w:rsidRDefault="00875F1F" w:rsidP="00875F1F">
      <w:pPr>
        <w:jc w:val="both"/>
        <w:rPr>
          <w:sz w:val="20"/>
        </w:rPr>
      </w:pPr>
    </w:p>
    <w:p w:rsidR="00875F1F" w:rsidRDefault="00B6711A" w:rsidP="00875F1F">
      <w:pPr>
        <w:rPr>
          <w:sz w:val="20"/>
        </w:rPr>
      </w:pPr>
      <w:r>
        <w:rPr>
          <w:sz w:val="20"/>
        </w:rPr>
        <w:t>Učební plán</w:t>
      </w:r>
      <w:r w:rsidR="008219AB">
        <w:rPr>
          <w:sz w:val="20"/>
        </w:rPr>
        <w:t xml:space="preserve"> od </w:t>
      </w:r>
      <w:proofErr w:type="gramStart"/>
      <w:r w:rsidR="008219AB">
        <w:rPr>
          <w:sz w:val="20"/>
        </w:rPr>
        <w:t>1.9.202</w:t>
      </w:r>
      <w:r w:rsidR="000542B2">
        <w:rPr>
          <w:sz w:val="20"/>
        </w:rPr>
        <w:t>5</w:t>
      </w:r>
      <w:bookmarkStart w:id="1" w:name="_GoBack"/>
      <w:bookmarkEnd w:id="1"/>
      <w:proofErr w:type="gramEnd"/>
    </w:p>
    <w:p w:rsidR="00E42CF2" w:rsidRDefault="00E42CF2" w:rsidP="00875F1F">
      <w:pPr>
        <w:rPr>
          <w:sz w:val="20"/>
        </w:rPr>
      </w:pPr>
    </w:p>
    <w:p w:rsidR="00875F1F" w:rsidRDefault="00875F1F" w:rsidP="00875F1F">
      <w:pPr>
        <w:rPr>
          <w:sz w:val="20"/>
        </w:rPr>
      </w:pPr>
      <w:r>
        <w:rPr>
          <w:sz w:val="20"/>
        </w:rPr>
        <w:t>Vypracoval:   Vlastimil Vajs – ředitel školy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CF2">
        <w:rPr>
          <w:sz w:val="20"/>
        </w:rPr>
        <w:t>………………</w:t>
      </w:r>
      <w:r>
        <w:rPr>
          <w:sz w:val="20"/>
        </w:rPr>
        <w:t>……………………………………………</w:t>
      </w:r>
      <w:proofErr w:type="gramStart"/>
      <w:r>
        <w:rPr>
          <w:sz w:val="20"/>
        </w:rPr>
        <w:t>…..</w:t>
      </w:r>
      <w:proofErr w:type="gramEnd"/>
    </w:p>
    <w:p w:rsidR="00875F1F" w:rsidRDefault="00875F1F" w:rsidP="00875F1F">
      <w:pPr>
        <w:rPr>
          <w:sz w:val="20"/>
        </w:rPr>
      </w:pPr>
    </w:p>
    <w:sectPr w:rsidR="00875F1F" w:rsidSect="00E42CF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6FA9"/>
    <w:multiLevelType w:val="hybridMultilevel"/>
    <w:tmpl w:val="DBEA5C0E"/>
    <w:lvl w:ilvl="0" w:tplc="04050001">
      <w:start w:val="1"/>
      <w:numFmt w:val="bullet"/>
      <w:lvlText w:val=""/>
      <w:lvlJc w:val="left"/>
      <w:pPr>
        <w:tabs>
          <w:tab w:val="num" w:pos="7842"/>
        </w:tabs>
        <w:ind w:left="784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75F1F"/>
    <w:rsid w:val="00012C29"/>
    <w:rsid w:val="000542B2"/>
    <w:rsid w:val="00320248"/>
    <w:rsid w:val="003E4569"/>
    <w:rsid w:val="0055680E"/>
    <w:rsid w:val="00694784"/>
    <w:rsid w:val="008023CE"/>
    <w:rsid w:val="008219AB"/>
    <w:rsid w:val="00862401"/>
    <w:rsid w:val="00875F1F"/>
    <w:rsid w:val="009514D1"/>
    <w:rsid w:val="009A0A90"/>
    <w:rsid w:val="009D6B19"/>
    <w:rsid w:val="00AA303C"/>
    <w:rsid w:val="00B578D6"/>
    <w:rsid w:val="00B6711A"/>
    <w:rsid w:val="00BB4E74"/>
    <w:rsid w:val="00C878BD"/>
    <w:rsid w:val="00D4621B"/>
    <w:rsid w:val="00E4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3CE"/>
  </w:style>
  <w:style w:type="paragraph" w:styleId="Nadpis1">
    <w:name w:val="heading 1"/>
    <w:basedOn w:val="Normln"/>
    <w:next w:val="Normln"/>
    <w:link w:val="Nadpis1Char"/>
    <w:qFormat/>
    <w:rsid w:val="00875F1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40"/>
      <w:szCs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5F1F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5F1F"/>
    <w:rPr>
      <w:rFonts w:ascii="Arial" w:eastAsia="Times New Roman" w:hAnsi="Arial" w:cs="Arial"/>
      <w:b/>
      <w:bCs/>
      <w:sz w:val="40"/>
      <w:szCs w:val="24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875F1F"/>
    <w:rPr>
      <w:rFonts w:ascii="Arial" w:eastAsia="Times New Roman" w:hAnsi="Arial" w:cs="Arial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Vlastimil Vajs</cp:lastModifiedBy>
  <cp:revision>18</cp:revision>
  <cp:lastPrinted>2025-08-04T18:58:00Z</cp:lastPrinted>
  <dcterms:created xsi:type="dcterms:W3CDTF">2011-08-24T19:30:00Z</dcterms:created>
  <dcterms:modified xsi:type="dcterms:W3CDTF">2025-08-04T18:58:00Z</dcterms:modified>
</cp:coreProperties>
</file>